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Zefra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Zefra Collective: Core Mechanics and Archetypal Identity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Zefra archetype represents one of the most ambitious design philosophies in the Yu-Gi-Oh! Trading Card Game, acting as a narrative and mechanical culmination of the Duel Terminal story arc.</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not a singular, isolated group but rather a collective that unites champions from five distinct archetypes: Nekroz, Ritual Beast, Tellarknight, Yang Zing, and Shaddoll.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"crossover" design is the central pillar of its identity; every Zefra monster is a "mixed breed," possessing effects that support both the overarching "Zefra" name and their original archetype, creating a complex web of potential interactions.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Pendulum Foundation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core, the Zefra strategy is built upon the Pendulum Summoning mechanic. Every main deck Zefra monster is a Pendulum Monster, and they are uniformly printed with Pendulum Scales of either 1 or 7.</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specific pairing is fundamental to the deck's function, creating a perfect Pendulum Scale range of 2 through 6. This range allows for the summoning of the archetype's most crucial monsters, such as the Level 4 Tellarknight members and the Level 6 Zefraniu, Secret of the Yang Zing, which are central to its combo and resource-generation lines.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Paradox of the Pendulum Restriction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and often defining, feature of most Zefra monsters is a restrictive clause in their Pendulum Effect: "You cannot Pendulum Summon monsters, except '[Original Archetype]' and 'Zefra' monsters".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which cannot be negated, creates a fundamental tension within the archetype's design. While the theme's composition suggests immense versatility and the potential for multi-archetype hybrid decks, this restriction actively works against that notion, forcing a player to commit to a specific path during deck construction.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player who places Shaddoll Zefranaga (Scale 1) and Stellarknight Zefraxciton (Scale 7) in their Pendulum Zones can only Pendulum Summon "Shaddoll," "tellarknight," and "Zefra" monsters.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reality means that building a functional Zefra deck is an exercise in optimization and navigating self-imposed limitations. It is for this reason that Zefraath is arguably the single most important card in the archetype. As the only Zefra Pendulum Monster that lacks this restrictive clause, it serves as a universal enabler, allowing for unrestricted Pendulum Summons and acting as the essential bridge in "Pendulum Pile" strategies that incorporate a wide variety of non-Zefra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archetype's core challenge is therefore not a lack of options, but the strategic management of these inherent constraints.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Oracle's Network: Mapping the Zefra Search Engine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Zefra archetype is renowned for its exceptional consistency, a quality derived from a powerful and interconnected network of search and setup cards.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system allows the deck to reliably access its key playmakers and combo pieces, ensuring a stable and powerful opening turn.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Universal Tutors: The Starting Point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primary initiators are two powerful Spell Cards that can each start the deck's main combo lines.</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Zefra Providence:</w:t>
      </w:r>
      <w:r w:rsidDel="00000000" w:rsidR="00000000" w:rsidRPr="00000000">
        <w:rPr>
          <w:rFonts w:ascii="Google Sans Text" w:cs="Google Sans Text" w:eastAsia="Google Sans Text" w:hAnsi="Google Sans Text"/>
          <w:color w:val="1b1c1d"/>
          <w:rtl w:val="0"/>
        </w:rPr>
        <w:t xml:space="preserve"> This Quick-Play Spell is the deck's omni-searcher, capable of adding any "Zefra" card—be it a monster, spell, or trap—from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utility extends beyond mere searching. Zefra Providence possesses a crucial secondary effect that can be activated from the Graveyard: by banishing itself, it can prevent a "Zefra" card(s) on the field from being destroyed. This is not a passive benefit but a key strategic goal; players will often search Zefra Providence with another card and then immediately use it to search again, specifically to place it in the Graveyard as a layer of protection for their Pendulum Scales or key monsters.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Oracle of Zefra:</w:t>
      </w:r>
      <w:r w:rsidDel="00000000" w:rsidR="00000000" w:rsidRPr="00000000">
        <w:rPr>
          <w:rFonts w:ascii="Google Sans Text" w:cs="Google Sans Text" w:eastAsia="Google Sans Text" w:hAnsi="Google Sans Text"/>
          <w:color w:val="1b1c1d"/>
          <w:rtl w:val="0"/>
        </w:rPr>
        <w:t xml:space="preserve"> This Field Spell searches for any "Zefra" monster upon activation, making it another reliable way to access a needed scale or combo piece.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its true power lies in its secondary effects, which trigger upon the Special Summon of a monster from the Extra Deck. While it has effects for Fusion, Xyz, and Ritual Summons, its most potent ability triggers upon a Synchro Summon, allowing the player to take any monster from their Deck and place it on top.</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a powerful combo extender that, when paired with a card that draws a card like Stardust Charge Warrior, effectively transforms Oracle of Zefra into a searcher for any monster in the entire deck.</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Main Playmaker: The Central Cog</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Zefra engine is </w:t>
      </w:r>
      <w:r w:rsidDel="00000000" w:rsidR="00000000" w:rsidRPr="00000000">
        <w:rPr>
          <w:rFonts w:ascii="Google Sans Text" w:cs="Google Sans Text" w:eastAsia="Google Sans Text" w:hAnsi="Google Sans Text"/>
          <w:b w:val="1"/>
          <w:color w:val="1b1c1d"/>
          <w:rtl w:val="0"/>
        </w:rPr>
        <w:t xml:space="preserve">Zefraath</w:t>
      </w:r>
      <w:r w:rsidDel="00000000" w:rsidR="00000000" w:rsidRPr="00000000">
        <w:rPr>
          <w:rFonts w:ascii="Google Sans Text" w:cs="Google Sans Text" w:eastAsia="Google Sans Text" w:hAnsi="Google Sans Text"/>
          <w:color w:val="1b1c1d"/>
          <w:rtl w:val="0"/>
        </w:rPr>
        <w:t xml:space="preserve">. This Level 11 monster is the deck's primary playmaker, but not for its on-field presence.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Pendulum Effect is the true engine starter: once per turn, it can send one "Zefra" monster from the Main Deck to the face-up Extra Deck, and if it does, Zefraath's Pendulum Scale becomes the same as that monster's until the end of the turn.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single activation accomplishes two critical tasks simultaneously:</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sets a desired Pendulum Scale, typically a high scale of 7 by sending a monster like Stellarknight Zefraxciton.</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loads the Extra Deck with a key monster to be Pendulum Summoned, most often Zefraniu, Secret of the Yang Zing.</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card's importance is further amplified by an external consistency tool. As Zefraath is a Rock-Type monster, it is searchable by the generic Rank 4 Xyz Monster Gallant Granite, giving the deck an Extra Deck route to access its most vital starter.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Value Engine: The Infinite Loop</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payoff for the initial setup is </w:t>
      </w:r>
      <w:r w:rsidDel="00000000" w:rsidR="00000000" w:rsidRPr="00000000">
        <w:rPr>
          <w:rFonts w:ascii="Google Sans Text" w:cs="Google Sans Text" w:eastAsia="Google Sans Text" w:hAnsi="Google Sans Text"/>
          <w:b w:val="1"/>
          <w:color w:val="1b1c1d"/>
          <w:rtl w:val="0"/>
        </w:rPr>
        <w:t xml:space="preserve">Zefraniu, Secret of the Yang Zing</w:t>
      </w:r>
      <w:r w:rsidDel="00000000" w:rsidR="00000000" w:rsidRPr="00000000">
        <w:rPr>
          <w:rFonts w:ascii="Google Sans Text" w:cs="Google Sans Text" w:eastAsia="Google Sans Text" w:hAnsi="Google Sans Text"/>
          <w:color w:val="1b1c1d"/>
          <w:rtl w:val="0"/>
        </w:rPr>
        <w:t xml:space="preserve">, a monster described as the "generator of infinite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monster effect triggers upon being Pendulum Summoned or upon being destroyed (by battle or card effect), allowing the player to search for any "Yang Zing" or "Zefra" Spell or Trap card.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creates a powerful, self-sustaining resource loop. A standard play involves using Zefraath to place Zefraniu in the Extra Deck, Pendulum Summoning it to search for a key trap like Zefra Divine Strike, and then using a card like Zefra War on the opponent's turn to destroy Zefraniu, triggering its effect again to search for a follow-up play.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conversion of on-field presence into disruption and future resources is the core of the deck's formidable grind game and recovery potential.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Zefra Search and Resource Matrix</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outlines the key relationships within the Zefra search network, providing a clear visual map of the archetype's internal synergy.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Searches/Sets 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How it Searches/Sets 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Importance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Zefra Providence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"Zefra"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Card activation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deck's universal tutor; starts combos and provides crucial graveyard protection for scales and key monsters.</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Oracle of Zefra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"Zefra"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Secures a monster for a scale or summon; its secondary Synchro effect enables searching </w:t>
            </w:r>
            <w:r w:rsidDel="00000000" w:rsidR="00000000" w:rsidRPr="00000000">
              <w:rPr>
                <w:rFonts w:ascii="Google Sans Text" w:cs="Google Sans Text" w:eastAsia="Google Sans Text" w:hAnsi="Google Sans Text"/>
                <w:i w:val="1"/>
                <w:color w:val="1b1c1d"/>
                <w:shd w:fill="auto" w:val="clear"/>
                <w:rtl w:val="0"/>
              </w:rPr>
              <w:t xml:space="preserve">any monster</w:t>
            </w:r>
            <w:r w:rsidDel="00000000" w:rsidR="00000000" w:rsidRPr="00000000">
              <w:rPr>
                <w:rFonts w:ascii="Google Sans Text" w:cs="Google Sans Text" w:eastAsia="Google Sans Text" w:hAnsi="Google Sans Text"/>
                <w:color w:val="1b1c1d"/>
                <w:shd w:fill="auto" w:val="clear"/>
                <w:rtl w:val="0"/>
              </w:rPr>
              <w:t xml:space="preserve"> in the deck via combos.</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Zefraniu, Secret of the Yang 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"Yang Zing" or "Zefra"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Pendulum Summon or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primary engine for recurring advantage. Searches key interruptions like Zefra Divine Strike and Nine Pillars of the Yang Zing.</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Zefraath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"Zefra" Pendulum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 Effect sends from Deck to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main combo starter. Loads the Extra Deck with key targets like Zefraniu and provides a flexible high or low scale.</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Gallant Granite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Zefraath (as a Rock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Extra Deck tool that provides another layer of consistency for accessing the deck's single most important playmaker.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bl>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Two Cards to a Fortress: Zefra Combo Theory and Execution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Zefra archetype is a potent combo deck capable of constructing formidable end boards layered with multiple negations and interruptions. While historically reliant on powerful enablers like Crystron Halqifibrax, the deck has adapted and continues to utilize complex and resilient combo lines.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deck's combo structure is notably non-linear; the Pendulum Summon is often not the fragile starting point but a powerful mid-combo extender or recovery tool. This allows the deck to use generic engines to bait interruptions before committing its most powerful mechanic.</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Minimum Viable Play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 with a minimal two-card investment, Zefra can establish a meaningful interruption.</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Zefraath (or a searcher like Oracle of Zefra) and any other Zefra Pendulum Monster with a low scale.</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p>
    <w:p w:rsidR="00000000" w:rsidDel="00000000" w:rsidP="00000000" w:rsidRDefault="00000000" w:rsidRPr="00000000" w14:paraId="0000004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Zefraath in one Pendulum Zone.</w:t>
      </w:r>
    </w:p>
    <w:p w:rsidR="00000000" w:rsidDel="00000000" w:rsidP="00000000" w:rsidRDefault="00000000" w:rsidRPr="00000000" w14:paraId="0000004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its effect, sending Zefraniu, Secret of the Yang Zing from the Deck to the Extra Deck to make Zefraath's scale 7.</w:t>
      </w:r>
    </w:p>
    <w:p w:rsidR="00000000" w:rsidDel="00000000" w:rsidP="00000000" w:rsidRDefault="00000000" w:rsidRPr="00000000" w14:paraId="0000004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second Zefra monster as a Scale 1.</w:t>
      </w:r>
    </w:p>
    <w:p w:rsidR="00000000" w:rsidDel="00000000" w:rsidP="00000000" w:rsidRDefault="00000000" w:rsidRPr="00000000" w14:paraId="0000005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Pendulum Summon Zefraniu from the Extra Deck.</w:t>
      </w:r>
    </w:p>
    <w:p w:rsidR="00000000" w:rsidDel="00000000" w:rsidP="00000000" w:rsidRDefault="00000000" w:rsidRPr="00000000" w14:paraId="0000005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Zefraniu's effect activates, searching the deck for a "Zefra" or "Yang Zing" Spell/Trap.</w:t>
      </w:r>
    </w:p>
    <w:p w:rsidR="00000000" w:rsidDel="00000000" w:rsidP="00000000" w:rsidRDefault="00000000" w:rsidRPr="00000000" w14:paraId="0000005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simple sequence ends with Zefraniu on the field and a searchable omni-negate Counter Trap like Zefra Divine Strike or Nine Pillars of the Yang Zing set for the opponent's turn. This establishes the deck's baseline power from a simple two-card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Standard Full Combo Line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optimal hand allows the deck to build a significant board presence even before its Pendulum Summon, a process that often involves generic Pendulum support and the Mecha Phantom Beast Auroradon engine.</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1: Pre-Pendulum Summon</w:t>
      </w:r>
    </w:p>
    <w:p w:rsidR="00000000" w:rsidDel="00000000" w:rsidP="00000000" w:rsidRDefault="00000000" w:rsidRPr="00000000" w14:paraId="0000005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Summon two monsters to the field. This is often achieved through engines like Supreme King Dragon Darkwurm (sent to GY by Dragon Shrine or Foolish Burial) or Chronograph Sorcerer.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Heavymetalfoes Electrumite. Its effect sends a Pendulum Monster like Astrograph Sorcerer from the Deck to the Extra Deck.</w:t>
      </w:r>
    </w:p>
    <w:p w:rsidR="00000000" w:rsidDel="00000000" w:rsidP="00000000" w:rsidRDefault="00000000" w:rsidRPr="00000000" w14:paraId="0000005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Electrumite's second effect, destroying a card in the Pendulum Zone to add Astrograph Sorcerer back to the hand.</w:t>
      </w:r>
    </w:p>
    <w:p w:rsidR="00000000" w:rsidDel="00000000" w:rsidP="00000000" w:rsidRDefault="00000000" w:rsidRPr="00000000" w14:paraId="0000005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Astrograph Sorcerer's effect triggers, Special Summoning itself and searching a copy of the destroyed monster. The player also draws one card from Electrumite's effect.</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Electrumite and another monster, Link Summon Mecha Phantom Beast Auroradon. Its effect summons three Level 3 Mecha Phantom Beast Tokens.</w:t>
      </w:r>
    </w:p>
    <w:p w:rsidR="00000000" w:rsidDel="00000000" w:rsidP="00000000" w:rsidRDefault="00000000" w:rsidRPr="00000000" w14:paraId="0000005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Auroradon's effect, Tributing itself and one token to Special Summon Mecha Phantom Beast O-Lion from the Deck.</w:t>
      </w:r>
    </w:p>
    <w:p w:rsidR="00000000" w:rsidDel="00000000" w:rsidP="00000000" w:rsidRDefault="00000000" w:rsidRPr="00000000" w14:paraId="0000005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Denglong, First of the Yang Zing using O-Lion (Level 2 Tuner) and a Level 3 token. Denglong's effect searches for Nine Pillars of the Yang Zing, and O-Lion's Graveyard effect summons another token.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Phase 2: Post-Pendulum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8. With scales now established (often via Zefraath), conduct a Pendulum Summon. Summon multiple monsters from the hand and face-up Extra Deck, including key pieces like Zefraniu and Zefraxi, Treasure of the Yang Zing.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9. Upon summon, Zefraniu's effect activates to search Zefra Divine Strike. Zefraxi's effect activates, targeting a monster (like Denglong) and making it a Tuner for the turn.5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10. Activate Denglong's second effect, sending a Wyrm monster from the Deck to the Graveyard to modulate its Level.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11. Using the now-Tuner Denglong and other monsters on the field, Synchro Summon Borreload Savage Dragon. Savage Dragon's effect equips a Link Monster like Auroradon from the Graveyard, gaining negates. Denglong's final effect triggers upon leaving the field, Special Summoning another "Yang Zing" monster from the Deck.12</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Resulting End Board: A Layered Fortress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full combo line culminates in an oppressive end board with multiple layers of interaction, often totaling four or more negates and disruptions.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Monster-Based Negates:</w:t>
      </w:r>
      <w:r w:rsidDel="00000000" w:rsidR="00000000" w:rsidRPr="00000000">
        <w:rPr>
          <w:rFonts w:ascii="Google Sans Text" w:cs="Google Sans Text" w:eastAsia="Google Sans Text" w:hAnsi="Google Sans Text"/>
          <w:color w:val="1b1c1d"/>
          <w:rtl w:val="0"/>
        </w:rPr>
        <w:t xml:space="preserve"> Borreload Savage Dragon provides a powerful, multi-use omni-negate.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Depending on the build and extenders, this can be supplemented by F.A. Dawn Dragster (Spell/Trap negate) or Mythical Beast Jackal King (monster negate).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Searchable Trap Negates:</w:t>
      </w:r>
      <w:r w:rsidDel="00000000" w:rsidR="00000000" w:rsidRPr="00000000">
        <w:rPr>
          <w:rFonts w:ascii="Google Sans Text" w:cs="Google Sans Text" w:eastAsia="Google Sans Text" w:hAnsi="Google Sans Text"/>
          <w:color w:val="1b1c1d"/>
          <w:rtl w:val="0"/>
        </w:rPr>
        <w:t xml:space="preserve"> The combo consistently ends with Zefra Divine Strike and Nine Pillars of the Yang Zing set, both of which are searchable Counter Traps that provide omni-negation.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Additional Interruptions:</w:t>
      </w:r>
      <w:r w:rsidDel="00000000" w:rsidR="00000000" w:rsidRPr="00000000">
        <w:rPr>
          <w:rFonts w:ascii="Google Sans Text" w:cs="Google Sans Text" w:eastAsia="Google Sans Text" w:hAnsi="Google Sans Text"/>
          <w:color w:val="1b1c1d"/>
          <w:rtl w:val="0"/>
        </w:rPr>
        <w:t xml:space="preserve"> The board is often rounded out with monsters like I:P Masquerena to enable a Link Summon during the opponent's turn (e.g., into Knightmare Unicorn for removal) or Hieratic Seal of the Heavenly Spheres for a non-targeting bounce that also summons a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Zefra Alliance: A Study in Archetypal Symbiosis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Zefra's design as a crossover archetype gives it a unique and unparalleled capacity to integrate with other strategies, making it a premier engine for "Pendulum Pile" decks.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it can function on its own, its true competitive strength is realized when its consistent, searchable core is used as a foundation to enable more explosive, specialized engines. The archetype lacks a powerful, singular boss monster of its own, instead relying on its ability to facilitate the summoning of generic and other archetypal powerhouses.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Internal Alliances: The In-House Team</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direct synergies exist with the five archetypes represented within the Zefra collective.</w:t>
      </w:r>
    </w:p>
    <w:p w:rsidR="00000000" w:rsidDel="00000000" w:rsidP="00000000" w:rsidRDefault="00000000" w:rsidRPr="00000000" w14:paraId="0000006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Yang Zing:</w:t>
      </w:r>
      <w:r w:rsidDel="00000000" w:rsidR="00000000" w:rsidRPr="00000000">
        <w:rPr>
          <w:rFonts w:ascii="Google Sans Text" w:cs="Google Sans Text" w:eastAsia="Google Sans Text" w:hAnsi="Google Sans Text"/>
          <w:color w:val="1b1c1d"/>
          <w:rtl w:val="0"/>
        </w:rPr>
        <w:t xml:space="preserve"> This is the most critical internal partnership. Zefraxi, Treasure of the Yang Zing provides on-demand access to Tuners, enabling powerful Synchro plays. Zefraniu, Secret of the Yang Zing searches not only Zefra traps but also the powerful Nine Pillars of the Yang Zing. The Extra Deck is often filled with Yang Zing Synchros like Baxia, Brightness of the Yang Zing for non-targeting removal and Yazi, Evil of the Yang Zing, which can be used to destroy itself and an opponent's card to Special Summon Zefraniu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Tellarknight:</w:t>
      </w:r>
      <w:r w:rsidDel="00000000" w:rsidR="00000000" w:rsidRPr="00000000">
        <w:rPr>
          <w:rFonts w:ascii="Google Sans Text" w:cs="Google Sans Text" w:eastAsia="Google Sans Text" w:hAnsi="Google Sans Text"/>
          <w:color w:val="1b1c1d"/>
          <w:rtl w:val="0"/>
        </w:rPr>
        <w:t xml:space="preserve"> The Tellarknight Zefra monsters, Satellarknight Zefrathuban and Stellarknight Zefraxciton, serve as excellent, searchable removal tools. Zefrathuban targets and destroys a face-up card, while Zefraxciton targets and destroys a set card.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common and potent play is to Pendulum Summon both simultaneously, using their effects to target each other and two of the opponent's cards. This results in a "free" two-for-one trade that recycles the Tellarknights to the Extra Deck for future use.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Shaddoll, Nekroz, and Ritual Beast:</w:t>
      </w:r>
      <w:r w:rsidDel="00000000" w:rsidR="00000000" w:rsidRPr="00000000">
        <w:rPr>
          <w:rFonts w:ascii="Google Sans Text" w:cs="Google Sans Text" w:eastAsia="Google Sans Text" w:hAnsi="Google Sans Text"/>
          <w:color w:val="1b1c1d"/>
          <w:rtl w:val="0"/>
        </w:rPr>
        <w:t xml:space="preserve"> While less common in modern competitive builds, these synergies remain viable. The Shaddoll Zefra monsters can be used as materials for Shaddoll Fusion Summons, punishing opponents who over-rely on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Nekroz Zefra monsters provide utility from the hand and can facilitate Ritual Summons.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Ritual Beast Zefra monsters offer recycling and recovery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Premier Partnership: Zefra Endymion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powerful and competitively successful Zefra hybrid is its integration with the Endymion archetype.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partnership is highly symbiotic, with each engine covering the other's needs.</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Zefra Fuels Endymion:</w:t>
      </w:r>
      <w:r w:rsidDel="00000000" w:rsidR="00000000" w:rsidRPr="00000000">
        <w:rPr>
          <w:rFonts w:ascii="Google Sans Text" w:cs="Google Sans Text" w:eastAsia="Google Sans Text" w:hAnsi="Google Sans Text"/>
          <w:color w:val="1b1c1d"/>
          <w:rtl w:val="0"/>
        </w:rPr>
        <w:t xml:space="preserve"> The Endymion engine relies on accumulating Spell Counters on its cards to activate powerful effects. The Zefra engine, with its high density of search spells (Zefra Providence, Oracle of Zefra) and generic spell tutors (Terraforming, Pot of Desires), provides an incredibly efficient source of Spell Counter generation.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Activating just a few Zefra searchers can fully load cards like Servant of Endymion and Magical Citadel of Endymion.</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Endymion Provides the Payoff:</w:t>
      </w:r>
      <w:r w:rsidDel="00000000" w:rsidR="00000000" w:rsidRPr="00000000">
        <w:rPr>
          <w:rFonts w:ascii="Google Sans Text" w:cs="Google Sans Text" w:eastAsia="Google Sans Text" w:hAnsi="Google Sans Text"/>
          <w:color w:val="1b1c1d"/>
          <w:rtl w:val="0"/>
        </w:rPr>
        <w:t xml:space="preserve"> In return, the Endymion engine provides what the Zefra core lacks: easily accessible, on-board monster negation. Servant of Endymion, fueled by Zefra spells, can Special Summon Mythical Beast Jackal King (a monster effect negate) or Endymion, the Mighty Master of Magic (a Spell/Trap negate and board-wiping threat)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is often accomplished within the first five summons of a turn, providing a crucial layer of protection against powerful hand traps like Nibiru, the Primal Being.</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Notable Synergies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Zefra's flexibility allows it to incorporate various other powerful engines.</w:t>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Dracoslayer:</w:t>
      </w:r>
      <w:r w:rsidDel="00000000" w:rsidR="00000000" w:rsidRPr="00000000">
        <w:rPr>
          <w:rFonts w:ascii="Google Sans Text" w:cs="Google Sans Text" w:eastAsia="Google Sans Text" w:hAnsi="Google Sans Text"/>
          <w:color w:val="1b1c1d"/>
          <w:rtl w:val="0"/>
        </w:rPr>
        <w:t xml:space="preserve"> The Extra Deck often includes Ignister Prominence, the Blasting Dracoslayer as a powerful, non-targeting removal option. The synergy can also be reversed, with Dracoslayer decks using Zefra cards for consistency and access to the Yang Zing engine.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Pendulum Support:</w:t>
      </w:r>
      <w:r w:rsidDel="00000000" w:rsidR="00000000" w:rsidRPr="00000000">
        <w:rPr>
          <w:rFonts w:ascii="Google Sans Text" w:cs="Google Sans Text" w:eastAsia="Google Sans Text" w:hAnsi="Google Sans Text"/>
          <w:color w:val="1b1c1d"/>
          <w:rtl w:val="0"/>
        </w:rPr>
        <w:t xml:space="preserve"> Nearly all competitive Zefra builds are fundamentally reliant on a core of generic Pendulum support cards. Heavymetalfoes Electrumite is the premier combo starter, while extenders like Chronograph Sorcerer and the Supreme King Dragon Darkwurm engine provide the necessary bodies to begin Link and Synchro climbing.</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Deconstruction: Strengths, Weaknesses, and Choke Points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Zefra archetype is a complex and powerful strategy characterized by high consistency and a formidable ceiling. However, its intricate combo lines and reliance on key resolutions create specific vulnerabilities that can be exploited by a knowledgeable opponent.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Strengths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The deck's greatest asset is its ability to reliably access its core engine pieces. With multiple copies of universal searchers and external support like Gallant Granite, the deck consistently assembles the scales and monsters needed to execute its strategy.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Power Ceiling:</w:t>
      </w:r>
      <w:r w:rsidDel="00000000" w:rsidR="00000000" w:rsidRPr="00000000">
        <w:rPr>
          <w:rFonts w:ascii="Google Sans Text" w:cs="Google Sans Text" w:eastAsia="Google Sans Text" w:hAnsi="Google Sans Text"/>
          <w:color w:val="1b1c1d"/>
          <w:rtl w:val="0"/>
        </w:rPr>
        <w:t xml:space="preserve"> A successful opening turn can result in an overwhelming board of 4-5+ interruptions, including multiple omni-negates, monster negates, and other forms of disruption. This makes the deck's optimal end board incredibly difficult for most strategies to overcome.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and Recovery:</w:t>
      </w:r>
      <w:r w:rsidDel="00000000" w:rsidR="00000000" w:rsidRPr="00000000">
        <w:rPr>
          <w:rFonts w:ascii="Google Sans Text" w:cs="Google Sans Text" w:eastAsia="Google Sans Text" w:hAnsi="Google Sans Text"/>
          <w:color w:val="1b1c1d"/>
          <w:rtl w:val="0"/>
        </w:rPr>
        <w:t xml:space="preserve"> The deck is designed to be resilient. The resource loop generated by Zefraniu, the graveyard protection offered by Zefra Providence, and the ability to use the Pendulum Summon as a powerful recovery mechanism allow it to play through disruption and maintain pressure in longer games.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Resistance to Board Breakers:</w:t>
      </w:r>
      <w:r w:rsidDel="00000000" w:rsidR="00000000" w:rsidRPr="00000000">
        <w:rPr>
          <w:rFonts w:ascii="Google Sans Text" w:cs="Google Sans Text" w:eastAsia="Google Sans Text" w:hAnsi="Google Sans Text"/>
          <w:color w:val="1b1c1d"/>
          <w:rtl w:val="0"/>
        </w:rPr>
        <w:t xml:space="preserve"> A unique strength of Zefra is its ability to search for and set Counter Traps like Zefra Divine Strike. This makes its end boards uniquely resistant to common "go-second" equalizer cards such as Dark Ruler No More and Forbidden Droplet, which cannot be chained to the activation of a Counter Trap.</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Identified Weaknesses and Choke Points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strengths, the Zefra strategy has several key points of failure. The deck's combo lines, while numerous at the start, tend to converge on a few critical resolution points. This creates a "funnel" effect, where an opponent can ignore initial, less important plays and save their interaction for the single moment where it will be most impactful.</w:t>
      </w:r>
    </w:p>
    <w:p w:rsidR="00000000" w:rsidDel="00000000" w:rsidP="00000000" w:rsidRDefault="00000000" w:rsidRPr="00000000" w14:paraId="0000008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Key Resolutions:</w:t>
      </w:r>
      <w:r w:rsidDel="00000000" w:rsidR="00000000" w:rsidRPr="00000000">
        <w:rPr>
          <w:rFonts w:ascii="Google Sans Text" w:cs="Google Sans Text" w:eastAsia="Google Sans Text" w:hAnsi="Google Sans Text"/>
          <w:color w:val="1b1c1d"/>
          <w:rtl w:val="0"/>
        </w:rPr>
        <w:t xml:space="preserve"> The entire engine is dependent on the successful resolution of its primary searchers and extenders. A well-timed Ash Blossom &amp; Joyous Spring on the activation of Oracle of Zefra, Zefra Providence, or the draw effect of Heavymetalfoes Electrumite can halt the combo if the Zefra player does not have an extender. The summon and subsequent search effect of Zefraniu is the deck's central value generator, making it the single most important effect to negate.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Pendulum Scale Disruption:</w:t>
      </w:r>
      <w:r w:rsidDel="00000000" w:rsidR="00000000" w:rsidRPr="00000000">
        <w:rPr>
          <w:rFonts w:ascii="Google Sans Text" w:cs="Google Sans Text" w:eastAsia="Google Sans Text" w:hAnsi="Google Sans Text"/>
          <w:color w:val="1b1c1d"/>
          <w:rtl w:val="0"/>
        </w:rPr>
        <w:t xml:space="preserve"> The deck is fundamentally reliant on establishing and maintaining its Pendulum Scales. While Zefra Providence can protect scales from destruction, it is ineffective against non-destruction removal like Cosmic Cyclone or banishing effects. Furthermore, floodgates that prevent the activation of Spell Cards, such as Anti-Spell Fragrance, can completely shut down the deck's ability to play.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Targeting and removing a Pendulum Scale is a highly effective form of disruption.</w:t>
      </w:r>
    </w:p>
    <w:p w:rsidR="00000000" w:rsidDel="00000000" w:rsidP="00000000" w:rsidRDefault="00000000" w:rsidRPr="00000000" w14:paraId="0000008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Vulnerability:</w:t>
      </w:r>
      <w:r w:rsidDel="00000000" w:rsidR="00000000" w:rsidRPr="00000000">
        <w:rPr>
          <w:rFonts w:ascii="Google Sans Text" w:cs="Google Sans Text" w:eastAsia="Google Sans Text" w:hAnsi="Google Sans Text"/>
          <w:color w:val="1b1c1d"/>
          <w:rtl w:val="0"/>
        </w:rPr>
        <w:t xml:space="preserve"> The deck utilizes its Graveyard for several key functions. Zefra Providence's protection effect activates from the Graveyard, Borreload Savage Dragon equips Link Monsters from the Graveyard for its negates, and many combo lines begin by sending a card like Supreme King Dragon Darkwurm to the Graveyard. Consequently, graveyard disruption like Called by the Grave on a key monster or a lingering floodgate like Dimension Shifter can be devastating.</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Two-Card Requirement:</w:t>
      </w:r>
      <w:r w:rsidDel="00000000" w:rsidR="00000000" w:rsidRPr="00000000">
        <w:rPr>
          <w:rFonts w:ascii="Google Sans Text" w:cs="Google Sans Text" w:eastAsia="Google Sans Text" w:hAnsi="Google Sans Text"/>
          <w:color w:val="1b1c1d"/>
          <w:rtl w:val="0"/>
        </w:rPr>
        <w:t xml:space="preserve"> While highly consistent, the deck's minimum viable play generally requires at least two specific cards to function (e.g., a way to access Zefraath and another Pendulum monster). A hand containing multiple disconnected engine pieces or redundant copies of a single card can lead to an inability to perform any meaningful plays.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Zefra, the Not-So-Chosen, Explained [Yu-Gi-Oh! Archetypes Explained] - YouTube, geopend op oktober 19,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https://www.youtube.com/watch?v=PzlJozWU_Lg</w:t>
        </w:r>
      </w:hyperlink>
      <w:r w:rsidDel="00000000" w:rsidR="00000000" w:rsidRPr="00000000">
        <w:rPr>
          <w:rtl w:val="0"/>
        </w:rPr>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 Many Bucking Options: Zefras! | TCGplayer, geopend op oktober 19,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https://www.tcgplayer.com/content/article/Too-Many-Bucking-Options-Zefras/b0ed7cbe-6c84-4ec7-920a-ed346c3dc470/</w:t>
        </w:r>
      </w:hyperlink>
      <w:r w:rsidDel="00000000" w:rsidR="00000000" w:rsidRPr="00000000">
        <w:rPr>
          <w:rtl w:val="0"/>
        </w:rPr>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Did anyone encountered a Zefra deck? what's your opinion on it? Or anything about it. - Reddit, geopend op oktober 19,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https://www.reddit.com/r/masterduel/comments/16k2b1g/did_anyone_encountered_a_zefra_deck_whats_your/</w:t>
        </w:r>
      </w:hyperlink>
      <w:r w:rsidDel="00000000" w:rsidR="00000000" w:rsidRPr="00000000">
        <w:rPr>
          <w:rtl w:val="0"/>
        </w:rPr>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 Many Bucking Options: Zefras Revisited! - TCGplayer, geopend op oktober 19,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https://www.tcgplayer.com/content/article/Too-Many-Bucking-Options-Zefras-Revisited/0f713333-560b-461e-bdd9-18179b954edd/</w:t>
        </w:r>
      </w:hyperlink>
      <w:r w:rsidDel="00000000" w:rsidR="00000000" w:rsidRPr="00000000">
        <w:rPr>
          <w:rtl w:val="0"/>
        </w:rPr>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Legacy of the Duelist Card Locator: Yu-Gi-Oh, geopend op oktober 19, 2025, </w:t>
      </w:r>
      <w:hyperlink r:id="rId10">
        <w:r w:rsidDel="00000000" w:rsidR="00000000" w:rsidRPr="00000000">
          <w:rPr>
            <w:rFonts w:ascii="Google Sans" w:cs="Google Sans" w:eastAsia="Google Sans" w:hAnsi="Google Sans"/>
            <w:color w:val="0000ee"/>
            <w:sz w:val="24"/>
            <w:szCs w:val="24"/>
            <w:u w:val="single"/>
            <w:rtl w:val="0"/>
          </w:rPr>
          <w:t xml:space="preserve">https://yugioh.azurewebsites.net/</w:t>
        </w:r>
      </w:hyperlink>
      <w:r w:rsidDel="00000000" w:rsidR="00000000" w:rsidRPr="00000000">
        <w:rPr>
          <w:rtl w:val="0"/>
        </w:rPr>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Zefra 2021 : r/yugioh - Reddit, geopend op oktober 19,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https://www.reddit.com/r/yugioh/comments/mi9k69/a_guide_to_zefra_2021/</w:t>
        </w:r>
      </w:hyperlink>
      <w:r w:rsidDel="00000000" w:rsidR="00000000" w:rsidRPr="00000000">
        <w:rPr>
          <w:rtl w:val="0"/>
        </w:rPr>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Zefra - TCGplayer, geopend op oktober 19,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https://www.tcgplayer.com/content/article/Rerouting-Zefra/5795a160-0d5b-44a5-b3cf-e13f0577e4a6/</w:t>
        </w:r>
      </w:hyperlink>
      <w:r w:rsidDel="00000000" w:rsidR="00000000" w:rsidRPr="00000000">
        <w:rPr>
          <w:rtl w:val="0"/>
        </w:rPr>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Tier 1 Zefra meta slayer : r/masterduel - Reddit, geopend op oktober 19,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https://www.reddit.com/r/masterduel/comments/swjw2p/tier_1_zefra_meta_slayer/</w:t>
        </w:r>
      </w:hyperlink>
      <w:r w:rsidDel="00000000" w:rsidR="00000000" w:rsidRPr="00000000">
        <w:rPr>
          <w:rtl w:val="0"/>
        </w:rPr>
      </w:r>
    </w:p>
    <w:p w:rsidR="00000000" w:rsidDel="00000000" w:rsidP="00000000" w:rsidRDefault="00000000" w:rsidRPr="00000000" w14:paraId="0000009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Zefra - Yu-Gi-Oh! Card Guide, geopend op oktober 19, 2025, </w:t>
      </w:r>
      <w:hyperlink r:id="rId14">
        <w:r w:rsidDel="00000000" w:rsidR="00000000" w:rsidRPr="00000000">
          <w:rPr>
            <w:rFonts w:ascii="Google Sans" w:cs="Google Sans" w:eastAsia="Google Sans" w:hAnsi="Google Sans"/>
            <w:color w:val="0000ee"/>
            <w:sz w:val="24"/>
            <w:szCs w:val="24"/>
            <w:u w:val="single"/>
            <w:rtl w:val="0"/>
          </w:rPr>
          <w:t xml:space="preserve">https://www.yugiohcardguide.com/archetype/zefra.html</w:t>
        </w:r>
      </w:hyperlink>
      <w:r w:rsidDel="00000000" w:rsidR="00000000" w:rsidRPr="00000000">
        <w:rPr>
          <w:rtl w:val="0"/>
        </w:rPr>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Oracle of Zefra - Pendulum Evolution - YuGiOh - TCGplayer.com, geopend op oktober 19,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https://www.tcgplayer.com/product/134997/yugioh-pendulum-evolution-oracle-of-zefra</w:t>
        </w:r>
      </w:hyperlink>
      <w:r w:rsidDel="00000000" w:rsidR="00000000" w:rsidRPr="00000000">
        <w:rPr>
          <w:rtl w:val="0"/>
        </w:rPr>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Chosen of Zefra | Card Details | Yu-Gi-Oh! Neuron(TRADING CARD GAME CARD DATABASE), geopend op oktober 19,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https://www.db.yugioh-card.com/yugiohdb/card_search.action?ope=2&amp;cid=11746&amp;request_locale=en</w:t>
        </w:r>
      </w:hyperlink>
      <w:r w:rsidDel="00000000" w:rsidR="00000000" w:rsidRPr="00000000">
        <w:rPr>
          <w:rtl w:val="0"/>
        </w:rPr>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Showcase of Zefra's Ideal Combo and Turn 2 : r/masterduel - Reddit, geopend op oktober 19,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https://www.reddit.com/r/masterduel/comments/u11slk/a_showcase_of_zefras_ideal_combo_and_turn_2/</w:t>
        </w:r>
      </w:hyperlink>
      <w:r w:rsidDel="00000000" w:rsidR="00000000" w:rsidRPr="00000000">
        <w:rPr>
          <w:rtl w:val="0"/>
        </w:rPr>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Zefra Is Actually Amazing.. - Yu-Gi-Oh! Master Duel - GameFAQs, geopend op oktober 19, 2025, </w:t>
      </w:r>
      <w:hyperlink r:id="rId18">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https://gamefaqs.gamespot.com/boards/326292-yu-gi-oh-master-duel/80627896</w:t>
        </w:r>
      </w:hyperlink>
      <w:r w:rsidDel="00000000" w:rsidR="00000000" w:rsidRPr="00000000">
        <w:rPr>
          <w:rtl w:val="0"/>
        </w:rPr>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wanted a deck that was hard to learn but worth it and can't choose between endymion and zefra and D/D/D which is better : r/masterduel - Reddit, geopend op oktober 19,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https://www.reddit.com/r/masterduel/comments/uqot6d/i_wanted_a_deck_that_was_hard_to_learn_but_worth/</w:t>
        </w:r>
      </w:hyperlink>
      <w:r w:rsidDel="00000000" w:rsidR="00000000" w:rsidRPr="00000000">
        <w:rPr>
          <w:rtl w:val="0"/>
        </w:rPr>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*POWERFUL* But Simple PENDS Deck? ZEFRA MADE EASY (Combo Explained) [Master Duel] - YouTube, geopend op oktober 19,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https://www.youtube.com/watch?v=igzfYiqfNUA</w:t>
        </w:r>
      </w:hyperlink>
      <w:r w:rsidDel="00000000" w:rsidR="00000000" w:rsidRPr="00000000">
        <w:rPr>
          <w:rtl w:val="0"/>
        </w:rPr>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Negate, Negate, Negate. Zefras for competitive locals. : r/yugioh - Reddit, geopend op oktober 19,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https://www.reddit.com/r/yugioh/comments/8w8h9o/rf_negate_negate_negate_zefras_for_competitive/</w:t>
        </w:r>
      </w:hyperlink>
      <w:r w:rsidDel="00000000" w:rsidR="00000000" w:rsidRPr="00000000">
        <w:rPr>
          <w:rtl w:val="0"/>
        </w:rPr>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Most common end boards this format. : r/yugioh - Reddit, geopend op oktober 19,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https://www.reddit.com/r/yugioh/comments/cq4cng/most_common_end_boards_this_format/</w:t>
        </w:r>
      </w:hyperlink>
      <w:r w:rsidDel="00000000" w:rsidR="00000000" w:rsidRPr="00000000">
        <w:rPr>
          <w:rtl w:val="0"/>
        </w:rPr>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Zefra Endymion decklist to play through Nibiru and Dark Ruler No ..., geopend op oktober 19,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https://www.reddit.com/r/yugioh/comments/d10ytz/zefra_endymion_decklist_to_play_through_nibiru/</w:t>
        </w:r>
      </w:hyperlink>
      <w:r w:rsidDel="00000000" w:rsidR="00000000" w:rsidRPr="00000000">
        <w:rPr>
          <w:rtl w:val="0"/>
        </w:rPr>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would Zefra need to be meta? : r/yugioh - Reddit, geopend op oktober 19,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https://www.reddit.com/r/yugioh/comments/13wgfax/what_would_zefra_need_to_be_meta/</w:t>
        </w:r>
      </w:hyperlink>
      <w:r w:rsidDel="00000000" w:rsidR="00000000" w:rsidRPr="00000000">
        <w:rPr>
          <w:rtl w:val="0"/>
        </w:rPr>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of the Week - Kevin Beers' Zefra Yang Zing | TCGplayer, geopend op oktober 19,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https://www.tcgplayer.com/content/article/Deck-of-the-Week-Kevin-Beers-Zefra-Yang-Zing/5c32f3f4-14eb-4a64-b344-3fac6d809ec8/</w:t>
        </w:r>
      </w:hyperlink>
      <w:r w:rsidDel="00000000" w:rsidR="00000000" w:rsidRPr="00000000">
        <w:rPr>
          <w:rtl w:val="0"/>
        </w:rPr>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Mixing and Matching Archetypes with Zefras : r/yugioh - Reddit, geopend op oktober 19,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https://www.reddit.com/r/yugioh/comments/2x0g3q/rf_mixing_and_matching_archetypes_with_zefras/</w:t>
        </w:r>
      </w:hyperlink>
      <w:r w:rsidDel="00000000" w:rsidR="00000000" w:rsidRPr="00000000">
        <w:rPr>
          <w:rtl w:val="0"/>
        </w:rPr>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Two-Time Top 8 Zefra Pendulums - TCGplayer, geopend op oktober 19,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https://www.tcgplayer.com/content/article/Competitive-Corner-Two-Time-Top-8-Zefra-Pendulums/7d2fe9bd-36db-4aae-8b24-b8125a67db9c/</w:t>
        </w:r>
      </w:hyperlink>
      <w:r w:rsidDel="00000000" w:rsidR="00000000" w:rsidRPr="00000000">
        <w:rPr>
          <w:rtl w:val="0"/>
        </w:rPr>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main combos with the Zefra build of Pendulum Magicians? : r/yugioh - Reddit, geopend op oktober 19,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https://www.reddit.com/r/yugioh/comments/cowagu/what_are_the_main_combos_with_the_zefra_build_of/</w:t>
        </w:r>
      </w:hyperlink>
      <w:r w:rsidDel="00000000" w:rsidR="00000000" w:rsidRPr="00000000">
        <w:rPr>
          <w:rtl w:val="0"/>
        </w:rPr>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Dracoslayer Zefra: Duels vs. Dracopals, Monarchs, Magicians, Burning Abyss, Blue-Eyes, and Amorphages (YGOPro) : r/yugioh - Reddit, geopend op oktober 19,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https://www.reddit.com/r/yugioh/comments/4cmqvc/dracoslayer_zefra_duels_vs_dracopals_monarchs/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igzfYiqfNUA" TargetMode="External"/><Relationship Id="rId22" Type="http://schemas.openxmlformats.org/officeDocument/2006/relationships/hyperlink" Target="https://www.reddit.com/r/yugioh/comments/cq4cng/most_common_end_boards_this_format/" TargetMode="External"/><Relationship Id="rId21" Type="http://schemas.openxmlformats.org/officeDocument/2006/relationships/hyperlink" Target="https://www.reddit.com/r/yugioh/comments/8w8h9o/rf_negate_negate_negate_zefras_for_competitive/" TargetMode="External"/><Relationship Id="rId24" Type="http://schemas.openxmlformats.org/officeDocument/2006/relationships/hyperlink" Target="https://www.reddit.com/r/yugioh/comments/13wgfax/what_would_zefra_need_to_be_meta/" TargetMode="External"/><Relationship Id="rId23" Type="http://schemas.openxmlformats.org/officeDocument/2006/relationships/hyperlink" Target="https://www.reddit.com/r/yugioh/comments/d10ytz/zefra_endymion_decklist_to_play_through_nibir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Too-Many-Bucking-Options-Zefras-Revisited/0f713333-560b-461e-bdd9-18179b954edd/" TargetMode="External"/><Relationship Id="rId26" Type="http://schemas.openxmlformats.org/officeDocument/2006/relationships/hyperlink" Target="https://www.reddit.com/r/yugioh/comments/2x0g3q/rf_mixing_and_matching_archetypes_with_zefras/" TargetMode="External"/><Relationship Id="rId25" Type="http://schemas.openxmlformats.org/officeDocument/2006/relationships/hyperlink" Target="https://www.tcgplayer.com/content/article/Deck-of-the-Week-Kevin-Beers-Zefra-Yang-Zing/5c32f3f4-14eb-4a64-b344-3fac6d809ec8/" TargetMode="External"/><Relationship Id="rId28" Type="http://schemas.openxmlformats.org/officeDocument/2006/relationships/hyperlink" Target="https://www.reddit.com/r/yugioh/comments/cowagu/what_are_the_main_combos_with_the_zefra_build_of/" TargetMode="External"/><Relationship Id="rId27" Type="http://schemas.openxmlformats.org/officeDocument/2006/relationships/hyperlink" Target="https://www.tcgplayer.com/content/article/Competitive-Corner-Two-Time-Top-8-Zefra-Pendulums/7d2fe9bd-36db-4aae-8b24-b8125a67db9c/" TargetMode="External"/><Relationship Id="rId5" Type="http://schemas.openxmlformats.org/officeDocument/2006/relationships/styles" Target="styles.xml"/><Relationship Id="rId6" Type="http://schemas.openxmlformats.org/officeDocument/2006/relationships/hyperlink" Target="https://www.youtube.com/watch?v=PzlJozWU_Lg" TargetMode="External"/><Relationship Id="rId29" Type="http://schemas.openxmlformats.org/officeDocument/2006/relationships/hyperlink" Target="https://www.reddit.com/r/yugioh/comments/4cmqvc/dracoslayer_zefra_duels_vs_dracopals_monarchs/" TargetMode="External"/><Relationship Id="rId7" Type="http://schemas.openxmlformats.org/officeDocument/2006/relationships/hyperlink" Target="https://www.tcgplayer.com/content/article/Too-Many-Bucking-Options-Zefras/b0ed7cbe-6c84-4ec7-920a-ed346c3dc470/" TargetMode="External"/><Relationship Id="rId8" Type="http://schemas.openxmlformats.org/officeDocument/2006/relationships/hyperlink" Target="https://www.reddit.com/r/masterduel/comments/16k2b1g/did_anyone_encountered_a_zefra_deck_whats_your/" TargetMode="External"/><Relationship Id="rId11" Type="http://schemas.openxmlformats.org/officeDocument/2006/relationships/hyperlink" Target="https://www.reddit.com/r/yugioh/comments/mi9k69/a_guide_to_zefra_2021/" TargetMode="External"/><Relationship Id="rId10" Type="http://schemas.openxmlformats.org/officeDocument/2006/relationships/hyperlink" Target="https://yugioh.azurewebsites.net/" TargetMode="External"/><Relationship Id="rId13" Type="http://schemas.openxmlformats.org/officeDocument/2006/relationships/hyperlink" Target="https://www.reddit.com/r/masterduel/comments/swjw2p/tier_1_zefra_meta_slayer/" TargetMode="External"/><Relationship Id="rId12" Type="http://schemas.openxmlformats.org/officeDocument/2006/relationships/hyperlink" Target="https://www.tcgplayer.com/content/article/Rerouting-Zefra/5795a160-0d5b-44a5-b3cf-e13f0577e4a6/" TargetMode="External"/><Relationship Id="rId15" Type="http://schemas.openxmlformats.org/officeDocument/2006/relationships/hyperlink" Target="https://www.tcgplayer.com/product/134997/yugioh-pendulum-evolution-oracle-of-zefra" TargetMode="External"/><Relationship Id="rId14" Type="http://schemas.openxmlformats.org/officeDocument/2006/relationships/hyperlink" Target="https://www.yugiohcardguide.com/archetype/zefra.html" TargetMode="External"/><Relationship Id="rId17" Type="http://schemas.openxmlformats.org/officeDocument/2006/relationships/hyperlink" Target="https://www.reddit.com/r/masterduel/comments/u11slk/a_showcase_of_zefras_ideal_combo_and_turn_2/" TargetMode="External"/><Relationship Id="rId16" Type="http://schemas.openxmlformats.org/officeDocument/2006/relationships/hyperlink" Target="https://www.db.yugioh-card.com/yugiohdb/card_search.action?ope=2&amp;cid=11746&amp;request_locale=en" TargetMode="External"/><Relationship Id="rId19" Type="http://schemas.openxmlformats.org/officeDocument/2006/relationships/hyperlink" Target="https://www.reddit.com/r/masterduel/comments/uqot6d/i_wanted_a_deck_that_was_hard_to_learn_but_worth/" TargetMode="External"/><Relationship Id="rId18" Type="http://schemas.openxmlformats.org/officeDocument/2006/relationships/hyperlink" Target="https://gamefaqs.gamespot.com/boards/326292-yu-gi-oh-master-duel/8062789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